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8E" w:rsidRDefault="000E760E" w:rsidP="00A17F35">
      <w:pPr>
        <w:pStyle w:val="Title"/>
        <w:spacing w:after="480"/>
        <w:jc w:val="right"/>
      </w:pPr>
      <w:bookmarkStart w:id="0" w:name="_GoBack"/>
      <w:bookmarkEnd w:id="0"/>
      <w:r w:rsidRPr="00B67ADD">
        <w:t xml:space="preserve">Requirements </w:t>
      </w:r>
      <w:r w:rsidR="004B7343" w:rsidRPr="00B67ADD">
        <w:t>C</w:t>
      </w:r>
      <w:r w:rsidRPr="00B67ADD">
        <w:t>hecklist</w:t>
      </w:r>
      <w:r w:rsidR="007E4F24">
        <w:t>:</w:t>
      </w:r>
    </w:p>
    <w:p w:rsidR="000E760E" w:rsidRPr="00B67ADD" w:rsidRDefault="00C13729" w:rsidP="00A17F35">
      <w:pPr>
        <w:pStyle w:val="Title"/>
        <w:spacing w:after="480"/>
        <w:jc w:val="right"/>
      </w:pPr>
      <w:r>
        <w:t xml:space="preserve">Video </w:t>
      </w:r>
      <w:r w:rsidR="00055316">
        <w:t>Surveillance</w:t>
      </w:r>
      <w:r w:rsidR="007E4F24">
        <w:t xml:space="preserve"> </w:t>
      </w:r>
      <w:r w:rsidR="002722A0">
        <w:t>Camera</w:t>
      </w:r>
    </w:p>
    <w:p w:rsidR="003C5B59" w:rsidRPr="003C5B59" w:rsidRDefault="00CD1954" w:rsidP="003C5B59">
      <w:pPr>
        <w:pStyle w:val="Normal1"/>
      </w:pPr>
      <w:r>
        <w:t xml:space="preserve">This checklist must be used in conjunction with the </w:t>
      </w:r>
      <w:r w:rsidR="00055316">
        <w:rPr>
          <w:b/>
        </w:rPr>
        <w:t>S</w:t>
      </w:r>
      <w:r w:rsidR="00055316" w:rsidRPr="00055316">
        <w:rPr>
          <w:b/>
        </w:rPr>
        <w:t>urveillance</w:t>
      </w:r>
      <w:r>
        <w:rPr>
          <w:b/>
        </w:rPr>
        <w:t xml:space="preserve"> Solution Requirements Checklist</w:t>
      </w:r>
      <w:r>
        <w:t>, which provides an overall definition of the requirement.</w:t>
      </w:r>
      <w:r w:rsidRPr="00D268CC">
        <w:t xml:space="preserve"> </w:t>
      </w:r>
      <w:r w:rsidR="003C5B59">
        <w:t>A</w:t>
      </w:r>
      <w:r w:rsidR="002722A0">
        <w:t xml:space="preserve"> checklist must be completed for every camera required on the site.</w:t>
      </w:r>
    </w:p>
    <w:tbl>
      <w:tblPr>
        <w:tblStyle w:val="TableGrid"/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425"/>
        <w:gridCol w:w="283"/>
        <w:gridCol w:w="125"/>
        <w:gridCol w:w="17"/>
        <w:gridCol w:w="142"/>
        <w:gridCol w:w="142"/>
        <w:gridCol w:w="34"/>
        <w:gridCol w:w="107"/>
        <w:gridCol w:w="142"/>
        <w:gridCol w:w="131"/>
        <w:gridCol w:w="11"/>
        <w:gridCol w:w="142"/>
        <w:gridCol w:w="254"/>
        <w:gridCol w:w="18"/>
        <w:gridCol w:w="11"/>
        <w:gridCol w:w="121"/>
        <w:gridCol w:w="282"/>
        <w:gridCol w:w="22"/>
        <w:gridCol w:w="142"/>
        <w:gridCol w:w="266"/>
        <w:gridCol w:w="159"/>
        <w:gridCol w:w="142"/>
        <w:gridCol w:w="142"/>
        <w:gridCol w:w="271"/>
        <w:gridCol w:w="12"/>
        <w:gridCol w:w="142"/>
        <w:gridCol w:w="284"/>
        <w:gridCol w:w="262"/>
        <w:gridCol w:w="163"/>
        <w:gridCol w:w="130"/>
        <w:gridCol w:w="12"/>
        <w:gridCol w:w="283"/>
        <w:gridCol w:w="130"/>
        <w:gridCol w:w="12"/>
        <w:gridCol w:w="283"/>
        <w:gridCol w:w="142"/>
        <w:gridCol w:w="425"/>
        <w:gridCol w:w="142"/>
        <w:gridCol w:w="284"/>
        <w:gridCol w:w="141"/>
        <w:gridCol w:w="284"/>
        <w:gridCol w:w="142"/>
        <w:gridCol w:w="283"/>
        <w:gridCol w:w="29"/>
        <w:gridCol w:w="101"/>
        <w:gridCol w:w="12"/>
        <w:gridCol w:w="142"/>
        <w:gridCol w:w="141"/>
        <w:gridCol w:w="130"/>
        <w:gridCol w:w="12"/>
        <w:gridCol w:w="260"/>
        <w:gridCol w:w="159"/>
        <w:gridCol w:w="6"/>
        <w:gridCol w:w="993"/>
        <w:gridCol w:w="256"/>
        <w:gridCol w:w="27"/>
        <w:gridCol w:w="509"/>
      </w:tblGrid>
      <w:tr w:rsidR="000735A2" w:rsidTr="000627A8">
        <w:trPr>
          <w:jc w:val="center"/>
        </w:trPr>
        <w:tc>
          <w:tcPr>
            <w:tcW w:w="7315" w:type="dxa"/>
            <w:gridSpan w:val="40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0735A2" w:rsidRPr="00136FD1" w:rsidRDefault="000735A2" w:rsidP="000627A8">
            <w:pPr>
              <w:pStyle w:val="TableHead"/>
            </w:pPr>
            <w:r>
              <w:t>Site details</w:t>
            </w:r>
          </w:p>
        </w:tc>
        <w:tc>
          <w:tcPr>
            <w:tcW w:w="2835" w:type="dxa"/>
            <w:gridSpan w:val="15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0735A2" w:rsidRPr="00B2014B" w:rsidRDefault="000735A2" w:rsidP="000627A8">
            <w:pPr>
              <w:pStyle w:val="Table"/>
              <w:spacing w:after="60"/>
              <w:jc w:val="right"/>
              <w:rPr>
                <w:color w:val="0E1B8D"/>
                <w:sz w:val="20"/>
              </w:rPr>
            </w:pPr>
            <w:r w:rsidRPr="00B2014B">
              <w:rPr>
                <w:snapToGrid w:val="0"/>
                <w:color w:val="0E1B8D"/>
                <w:sz w:val="20"/>
              </w:rPr>
              <w:t>Camera checklist number</w:t>
            </w:r>
          </w:p>
        </w:tc>
        <w:tc>
          <w:tcPr>
            <w:tcW w:w="792" w:type="dxa"/>
            <w:gridSpan w:val="3"/>
            <w:tcBorders>
              <w:bottom w:val="single" w:sz="4" w:space="0" w:color="auto"/>
            </w:tcBorders>
            <w:vAlign w:val="bottom"/>
          </w:tcPr>
          <w:p w:rsidR="000735A2" w:rsidRPr="00954FFF" w:rsidRDefault="000735A2" w:rsidP="000627A8">
            <w:pPr>
              <w:pStyle w:val="Answer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</w:p>
        </w:tc>
      </w:tr>
      <w:tr w:rsidR="008E5539" w:rsidTr="000627A8">
        <w:trPr>
          <w:jc w:val="center"/>
        </w:trPr>
        <w:tc>
          <w:tcPr>
            <w:tcW w:w="2246" w:type="dxa"/>
            <w:gridSpan w:val="8"/>
            <w:shd w:val="clear" w:color="auto" w:fill="F6F9FC"/>
          </w:tcPr>
          <w:p w:rsidR="008E5539" w:rsidRPr="00A21E4C" w:rsidRDefault="008E5539" w:rsidP="0033143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Site / project name</w:t>
            </w:r>
          </w:p>
        </w:tc>
        <w:tc>
          <w:tcPr>
            <w:tcW w:w="8696" w:type="dxa"/>
            <w:gridSpan w:val="50"/>
            <w:shd w:val="clear" w:color="auto" w:fill="auto"/>
            <w:vAlign w:val="bottom"/>
          </w:tcPr>
          <w:p w:rsidR="008E5539" w:rsidRPr="003C5B59" w:rsidRDefault="008E5539" w:rsidP="000627A8">
            <w:pPr>
              <w:pStyle w:val="Answer"/>
            </w:pPr>
          </w:p>
        </w:tc>
      </w:tr>
      <w:tr w:rsidR="008E5539" w:rsidTr="000627A8">
        <w:trPr>
          <w:jc w:val="center"/>
        </w:trPr>
        <w:tc>
          <w:tcPr>
            <w:tcW w:w="2246" w:type="dxa"/>
            <w:gridSpan w:val="8"/>
            <w:shd w:val="clear" w:color="auto" w:fill="F6F9FC"/>
          </w:tcPr>
          <w:p w:rsidR="008E5539" w:rsidRPr="00A21E4C" w:rsidRDefault="008E5539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Physical address</w:t>
            </w:r>
          </w:p>
        </w:tc>
        <w:tc>
          <w:tcPr>
            <w:tcW w:w="8696" w:type="dxa"/>
            <w:gridSpan w:val="50"/>
            <w:shd w:val="clear" w:color="auto" w:fill="auto"/>
            <w:vAlign w:val="bottom"/>
          </w:tcPr>
          <w:p w:rsidR="008E5539" w:rsidRPr="003C5B59" w:rsidRDefault="008E5539" w:rsidP="000627A8">
            <w:pPr>
              <w:pStyle w:val="Answer"/>
            </w:pPr>
          </w:p>
        </w:tc>
      </w:tr>
      <w:tr w:rsidR="00D24943" w:rsidTr="00D24943">
        <w:trPr>
          <w:jc w:val="center"/>
        </w:trPr>
        <w:tc>
          <w:tcPr>
            <w:tcW w:w="1078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D24943" w:rsidRDefault="00D24943" w:rsidP="00D24943">
            <w:pPr>
              <w:pStyle w:val="Table"/>
              <w:jc w:val="right"/>
              <w:rPr>
                <w:snapToGrid w:val="0"/>
              </w:rPr>
            </w:pPr>
            <w:r>
              <w:rPr>
                <w:rFonts w:ascii="Calibri Light" w:eastAsiaTheme="minorHAnsi" w:hAnsi="Calibri Light" w:cstheme="majorBidi"/>
                <w:szCs w:val="22"/>
              </w:rPr>
              <w:br w:type="page"/>
            </w:r>
            <w:r>
              <w:rPr>
                <w:snapToGrid w:val="0"/>
              </w:rPr>
              <w:t>Building</w:t>
            </w:r>
          </w:p>
        </w:tc>
        <w:tc>
          <w:tcPr>
            <w:tcW w:w="5244" w:type="dxa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D24943" w:rsidRDefault="00D24943" w:rsidP="00D24943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Floor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D24943" w:rsidRDefault="00D24943" w:rsidP="00D24943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Room</w:t>
            </w:r>
          </w:p>
        </w:tc>
        <w:tc>
          <w:tcPr>
            <w:tcW w:w="178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6B0353">
        <w:trPr>
          <w:trHeight w:hRule="exact" w:val="113"/>
          <w:jc w:val="center"/>
        </w:trPr>
        <w:tc>
          <w:tcPr>
            <w:tcW w:w="10942" w:type="dxa"/>
            <w:gridSpan w:val="5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6B0353">
        <w:trPr>
          <w:jc w:val="center"/>
        </w:trPr>
        <w:tc>
          <w:tcPr>
            <w:tcW w:w="8590" w:type="dxa"/>
            <w:gridSpan w:val="49"/>
            <w:tcBorders>
              <w:right w:val="nil"/>
            </w:tcBorders>
            <w:shd w:val="clear" w:color="auto" w:fill="DBE5F1" w:themeFill="accent1" w:themeFillTint="33"/>
          </w:tcPr>
          <w:p w:rsidR="00D24943" w:rsidRPr="00136FD1" w:rsidRDefault="00D24943" w:rsidP="006B0353">
            <w:pPr>
              <w:pStyle w:val="TableHead"/>
              <w:tabs>
                <w:tab w:val="right" w:pos="10772"/>
              </w:tabs>
            </w:pPr>
            <w:r>
              <w:rPr>
                <w:snapToGrid w:val="0"/>
              </w:rPr>
              <w:t>Location of camera</w:t>
            </w:r>
          </w:p>
        </w:tc>
        <w:tc>
          <w:tcPr>
            <w:tcW w:w="2352" w:type="dxa"/>
            <w:gridSpan w:val="9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D24943" w:rsidRPr="00136FD1" w:rsidRDefault="00D24943" w:rsidP="006B0353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D24943" w:rsidTr="00E53656">
        <w:trPr>
          <w:trHeight w:val="340"/>
          <w:jc w:val="center"/>
        </w:trPr>
        <w:tc>
          <w:tcPr>
            <w:tcW w:w="1911" w:type="dxa"/>
            <w:gridSpan w:val="4"/>
            <w:tcBorders>
              <w:bottom w:val="nil"/>
            </w:tcBorders>
            <w:shd w:val="clear" w:color="auto" w:fill="F6F9FC"/>
            <w:vAlign w:val="center"/>
          </w:tcPr>
          <w:p w:rsidR="00D24943" w:rsidRPr="00A21E4C" w:rsidRDefault="00D24943" w:rsidP="000627A8">
            <w:pPr>
              <w:pStyle w:val="Table"/>
            </w:pPr>
            <w:r>
              <w:t>Type of location</w:t>
            </w:r>
          </w:p>
        </w:tc>
        <w:tc>
          <w:tcPr>
            <w:tcW w:w="127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Indoors</w:t>
            </w:r>
          </w:p>
        </w:tc>
        <w:sdt>
          <w:sdtPr>
            <w:rPr>
              <w:snapToGrid w:val="0"/>
              <w:sz w:val="26"/>
            </w:rPr>
            <w:id w:val="6347602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46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1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Outdoors</w:t>
            </w:r>
          </w:p>
        </w:tc>
        <w:sdt>
          <w:sdtPr>
            <w:rPr>
              <w:snapToGrid w:val="0"/>
              <w:sz w:val="26"/>
            </w:rPr>
            <w:id w:val="-42958086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Office</w:t>
            </w:r>
          </w:p>
        </w:tc>
        <w:sdt>
          <w:sdtPr>
            <w:rPr>
              <w:snapToGrid w:val="0"/>
              <w:sz w:val="26"/>
            </w:rPr>
            <w:id w:val="148952224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5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Passageway</w:t>
            </w:r>
          </w:p>
        </w:tc>
        <w:sdt>
          <w:sdtPr>
            <w:rPr>
              <w:snapToGrid w:val="0"/>
              <w:sz w:val="26"/>
            </w:rPr>
            <w:id w:val="1426925036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43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4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Public access</w:t>
            </w:r>
          </w:p>
        </w:tc>
        <w:sdt>
          <w:sdtPr>
            <w:rPr>
              <w:snapToGrid w:val="0"/>
              <w:sz w:val="26"/>
            </w:rPr>
            <w:id w:val="19559060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9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E53656">
        <w:trPr>
          <w:jc w:val="center"/>
        </w:trPr>
        <w:tc>
          <w:tcPr>
            <w:tcW w:w="1911" w:type="dxa"/>
            <w:gridSpan w:val="4"/>
            <w:tcBorders>
              <w:top w:val="nil"/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</w:p>
        </w:tc>
        <w:tc>
          <w:tcPr>
            <w:tcW w:w="157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Secure area</w:t>
            </w:r>
          </w:p>
        </w:tc>
        <w:sdt>
          <w:sdtPr>
            <w:rPr>
              <w:snapToGrid w:val="0"/>
              <w:sz w:val="26"/>
            </w:rPr>
            <w:id w:val="-67610876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2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Other:</w:t>
            </w:r>
          </w:p>
        </w:tc>
        <w:tc>
          <w:tcPr>
            <w:tcW w:w="5633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Pr="00A21E4C" w:rsidRDefault="00D24943" w:rsidP="000627A8">
            <w:pPr>
              <w:pStyle w:val="Answer"/>
            </w:pPr>
          </w:p>
        </w:tc>
      </w:tr>
      <w:tr w:rsidR="00D24943" w:rsidTr="00E53656">
        <w:trPr>
          <w:trHeight w:val="397"/>
          <w:jc w:val="center"/>
        </w:trPr>
        <w:tc>
          <w:tcPr>
            <w:tcW w:w="1911" w:type="dxa"/>
            <w:gridSpan w:val="4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D24943" w:rsidRPr="00A21E4C" w:rsidRDefault="00D24943" w:rsidP="000627A8">
            <w:pPr>
              <w:pStyle w:val="Table"/>
            </w:pPr>
            <w:r>
              <w:rPr>
                <w:rFonts w:ascii="Calibri Light" w:eastAsiaTheme="minorHAnsi" w:hAnsi="Calibri Light" w:cstheme="majorBidi"/>
                <w:szCs w:val="22"/>
              </w:rPr>
              <w:br w:type="page"/>
            </w:r>
            <w:r>
              <w:t>Position of camera</w:t>
            </w:r>
          </w:p>
        </w:tc>
        <w:tc>
          <w:tcPr>
            <w:tcW w:w="112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Doorway</w:t>
            </w:r>
          </w:p>
        </w:tc>
        <w:sdt>
          <w:sdtPr>
            <w:rPr>
              <w:snapToGrid w:val="0"/>
              <w:sz w:val="26"/>
            </w:rPr>
            <w:id w:val="-200928706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32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Corridor</w:t>
            </w:r>
          </w:p>
        </w:tc>
        <w:sdt>
          <w:sdtPr>
            <w:rPr>
              <w:snapToGrid w:val="0"/>
              <w:sz w:val="26"/>
            </w:rPr>
            <w:id w:val="-12641418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Room</w:t>
            </w:r>
          </w:p>
        </w:tc>
        <w:sdt>
          <w:sdtPr>
            <w:rPr>
              <w:snapToGrid w:val="0"/>
              <w:sz w:val="26"/>
            </w:rPr>
            <w:id w:val="74383255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Other:</w:t>
            </w:r>
          </w:p>
        </w:tc>
        <w:tc>
          <w:tcPr>
            <w:tcW w:w="3486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Pr="00A21E4C" w:rsidRDefault="00D24943" w:rsidP="000627A8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5897" w:type="dxa"/>
            <w:gridSpan w:val="33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Distance from control room / network room (metres)</w:t>
            </w:r>
          </w:p>
        </w:tc>
        <w:tc>
          <w:tcPr>
            <w:tcW w:w="5045" w:type="dxa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0735A2" w:rsidRDefault="00D24943" w:rsidP="000627A8">
            <w:pPr>
              <w:pStyle w:val="Answer"/>
            </w:pPr>
          </w:p>
        </w:tc>
      </w:tr>
      <w:tr w:rsidR="00D24943" w:rsidTr="00186C60">
        <w:trPr>
          <w:trHeight w:hRule="exact" w:val="113"/>
          <w:jc w:val="center"/>
        </w:trPr>
        <w:tc>
          <w:tcPr>
            <w:tcW w:w="10942" w:type="dxa"/>
            <w:gridSpan w:val="58"/>
            <w:tcBorders>
              <w:left w:val="nil"/>
              <w:right w:val="nil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6B0353">
        <w:trPr>
          <w:jc w:val="center"/>
        </w:trPr>
        <w:tc>
          <w:tcPr>
            <w:tcW w:w="8590" w:type="dxa"/>
            <w:gridSpan w:val="49"/>
            <w:tcBorders>
              <w:right w:val="nil"/>
            </w:tcBorders>
            <w:shd w:val="clear" w:color="auto" w:fill="DBE5F1" w:themeFill="accent1" w:themeFillTint="33"/>
          </w:tcPr>
          <w:p w:rsidR="00D24943" w:rsidRDefault="00D24943" w:rsidP="006B0353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Surveillance requirements</w:t>
            </w:r>
          </w:p>
        </w:tc>
        <w:tc>
          <w:tcPr>
            <w:tcW w:w="2352" w:type="dxa"/>
            <w:gridSpan w:val="9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D24943" w:rsidRDefault="00D24943" w:rsidP="006B0353">
            <w:pPr>
              <w:pStyle w:val="TableHead"/>
              <w:tabs>
                <w:tab w:val="right" w:pos="10772"/>
              </w:tabs>
              <w:jc w:val="right"/>
              <w:rPr>
                <w:b w:val="0"/>
                <w:snapToGrid w:val="0"/>
                <w:sz w:val="20"/>
              </w:rPr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D24943" w:rsidTr="000627A8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What/who is to be observed?</w:t>
            </w:r>
          </w:p>
        </w:tc>
        <w:tc>
          <w:tcPr>
            <w:tcW w:w="7047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What is the reason for the observation?</w:t>
            </w:r>
          </w:p>
        </w:tc>
        <w:tc>
          <w:tcPr>
            <w:tcW w:w="7047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When is the observation required?</w:t>
            </w:r>
          </w:p>
        </w:tc>
        <w:tc>
          <w:tcPr>
            <w:tcW w:w="7047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What activities are to be observed?</w:t>
            </w:r>
          </w:p>
        </w:tc>
        <w:tc>
          <w:tcPr>
            <w:tcW w:w="7047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6B0353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Likelihood of activity occurring</w:t>
            </w:r>
          </w:p>
        </w:tc>
        <w:tc>
          <w:tcPr>
            <w:tcW w:w="20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Low</w:t>
            </w:r>
          </w:p>
        </w:tc>
        <w:sdt>
          <w:sdtPr>
            <w:rPr>
              <w:snapToGrid w:val="0"/>
              <w:sz w:val="26"/>
            </w:rPr>
            <w:id w:val="-95919158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7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Medium</w:t>
            </w:r>
          </w:p>
        </w:tc>
        <w:sdt>
          <w:sdtPr>
            <w:rPr>
              <w:snapToGrid w:val="0"/>
              <w:sz w:val="26"/>
            </w:rPr>
            <w:id w:val="-69977847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High</w:t>
            </w:r>
          </w:p>
        </w:tc>
        <w:sdt>
          <w:sdtPr>
            <w:rPr>
              <w:snapToGrid w:val="0"/>
              <w:sz w:val="26"/>
            </w:rPr>
            <w:id w:val="26427035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6B0353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Frequency of occurrence</w:t>
            </w:r>
          </w:p>
        </w:tc>
        <w:tc>
          <w:tcPr>
            <w:tcW w:w="20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Occasionally</w:t>
            </w:r>
          </w:p>
        </w:tc>
        <w:sdt>
          <w:sdtPr>
            <w:rPr>
              <w:snapToGrid w:val="0"/>
              <w:sz w:val="26"/>
            </w:rPr>
            <w:id w:val="194286779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7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Regularly</w:t>
            </w:r>
          </w:p>
        </w:tc>
        <w:sdt>
          <w:sdtPr>
            <w:rPr>
              <w:snapToGrid w:val="0"/>
              <w:sz w:val="26"/>
            </w:rPr>
            <w:id w:val="6965931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Often</w:t>
            </w:r>
          </w:p>
        </w:tc>
        <w:sdt>
          <w:sdtPr>
            <w:rPr>
              <w:snapToGrid w:val="0"/>
              <w:sz w:val="26"/>
            </w:rPr>
            <w:id w:val="4239953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186C60">
        <w:trPr>
          <w:trHeight w:hRule="exact" w:val="113"/>
          <w:jc w:val="center"/>
        </w:trPr>
        <w:tc>
          <w:tcPr>
            <w:tcW w:w="10942" w:type="dxa"/>
            <w:gridSpan w:val="58"/>
            <w:tcBorders>
              <w:left w:val="nil"/>
              <w:right w:val="nil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6B0353">
        <w:trPr>
          <w:jc w:val="center"/>
        </w:trPr>
        <w:tc>
          <w:tcPr>
            <w:tcW w:w="8590" w:type="dxa"/>
            <w:gridSpan w:val="49"/>
            <w:tcBorders>
              <w:right w:val="nil"/>
            </w:tcBorders>
            <w:shd w:val="clear" w:color="auto" w:fill="DBE5F1" w:themeFill="accent1" w:themeFillTint="33"/>
          </w:tcPr>
          <w:p w:rsidR="00D24943" w:rsidRDefault="00D24943" w:rsidP="006B0353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Camera primary purpose</w:t>
            </w:r>
            <w:r w:rsidRPr="001C7E2D">
              <w:rPr>
                <w:b w:val="0"/>
                <w:snapToGrid w:val="0"/>
                <w:sz w:val="22"/>
              </w:rPr>
              <w:t xml:space="preserve"> (determines image quality)</w:t>
            </w:r>
          </w:p>
        </w:tc>
        <w:tc>
          <w:tcPr>
            <w:tcW w:w="2352" w:type="dxa"/>
            <w:gridSpan w:val="9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D24943" w:rsidRDefault="00D24943" w:rsidP="0033143E">
            <w:pPr>
              <w:pStyle w:val="TableHead"/>
              <w:tabs>
                <w:tab w:val="right" w:pos="10772"/>
              </w:tabs>
              <w:jc w:val="right"/>
              <w:rPr>
                <w:b w:val="0"/>
                <w:snapToGrid w:val="0"/>
                <w:sz w:val="20"/>
              </w:rPr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Observation type required (SANS 10222):</w:t>
            </w:r>
          </w:p>
        </w:tc>
      </w:tr>
      <w:tr w:rsidR="00D24943" w:rsidTr="00BE67CC">
        <w:trPr>
          <w:jc w:val="center"/>
        </w:trPr>
        <w:tc>
          <w:tcPr>
            <w:tcW w:w="2626" w:type="dxa"/>
            <w:gridSpan w:val="11"/>
            <w:shd w:val="clear" w:color="auto" w:fill="auto"/>
            <w:vAlign w:val="center"/>
          </w:tcPr>
          <w:p w:rsidR="00D24943" w:rsidRPr="00A21E4C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Observation</w:t>
            </w:r>
          </w:p>
        </w:tc>
        <w:sdt>
          <w:sdtPr>
            <w:rPr>
              <w:snapToGrid w:val="0"/>
              <w:sz w:val="26"/>
            </w:rPr>
            <w:id w:val="177659718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96" w:type="dxa"/>
            <w:gridSpan w:val="13"/>
            <w:shd w:val="clear" w:color="auto" w:fill="auto"/>
            <w:vAlign w:val="center"/>
          </w:tcPr>
          <w:p w:rsidR="00D24943" w:rsidRPr="00A21E4C" w:rsidRDefault="00D24943" w:rsidP="000627A8">
            <w:pPr>
              <w:pStyle w:val="Table"/>
              <w:jc w:val="right"/>
              <w:rPr>
                <w:snapToGrid w:val="0"/>
              </w:rPr>
            </w:pPr>
            <w:r w:rsidRPr="001C7E2D">
              <w:rPr>
                <w:snapToGrid w:val="0"/>
              </w:rPr>
              <w:t>Detection</w:t>
            </w:r>
          </w:p>
        </w:tc>
        <w:sdt>
          <w:sdtPr>
            <w:rPr>
              <w:snapToGrid w:val="0"/>
              <w:sz w:val="26"/>
            </w:rPr>
            <w:id w:val="-191230327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55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138" w:type="dxa"/>
            <w:gridSpan w:val="11"/>
            <w:shd w:val="clear" w:color="auto" w:fill="auto"/>
            <w:vAlign w:val="center"/>
          </w:tcPr>
          <w:p w:rsidR="00D24943" w:rsidRPr="00A21E4C" w:rsidRDefault="00D24943" w:rsidP="000627A8">
            <w:pPr>
              <w:pStyle w:val="Table"/>
              <w:jc w:val="right"/>
              <w:rPr>
                <w:snapToGrid w:val="0"/>
              </w:rPr>
            </w:pPr>
            <w:r w:rsidRPr="001C7E2D">
              <w:rPr>
                <w:snapToGrid w:val="0"/>
              </w:rPr>
              <w:t>Recognition</w:t>
            </w:r>
          </w:p>
        </w:tc>
        <w:sdt>
          <w:sdtPr>
            <w:rPr>
              <w:snapToGrid w:val="0"/>
              <w:sz w:val="26"/>
            </w:rPr>
            <w:id w:val="-133877211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54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212" w:type="dxa"/>
            <w:gridSpan w:val="11"/>
            <w:shd w:val="clear" w:color="auto" w:fill="auto"/>
            <w:vAlign w:val="center"/>
          </w:tcPr>
          <w:p w:rsidR="00D24943" w:rsidRPr="00A21E4C" w:rsidRDefault="00D24943" w:rsidP="000627A8">
            <w:pPr>
              <w:pStyle w:val="Table"/>
              <w:jc w:val="right"/>
              <w:rPr>
                <w:snapToGrid w:val="0"/>
              </w:rPr>
            </w:pPr>
            <w:r w:rsidRPr="001C7E2D">
              <w:rPr>
                <w:snapToGrid w:val="0"/>
              </w:rPr>
              <w:t>Identification</w:t>
            </w:r>
          </w:p>
        </w:tc>
        <w:sdt>
          <w:sdtPr>
            <w:rPr>
              <w:snapToGrid w:val="0"/>
              <w:sz w:val="26"/>
            </w:rPr>
            <w:id w:val="-108407030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6" w:type="dxa"/>
                <w:gridSpan w:val="2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186C60">
        <w:trPr>
          <w:trHeight w:hRule="exact" w:val="113"/>
          <w:jc w:val="center"/>
        </w:trPr>
        <w:tc>
          <w:tcPr>
            <w:tcW w:w="10942" w:type="dxa"/>
            <w:gridSpan w:val="58"/>
            <w:tcBorders>
              <w:left w:val="nil"/>
              <w:right w:val="nil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6B0353">
        <w:trPr>
          <w:jc w:val="center"/>
        </w:trPr>
        <w:tc>
          <w:tcPr>
            <w:tcW w:w="8590" w:type="dxa"/>
            <w:gridSpan w:val="49"/>
            <w:tcBorders>
              <w:right w:val="nil"/>
            </w:tcBorders>
            <w:shd w:val="clear" w:color="auto" w:fill="DBE5F1" w:themeFill="accent1" w:themeFillTint="33"/>
          </w:tcPr>
          <w:p w:rsidR="00D24943" w:rsidRDefault="00D24943" w:rsidP="006B0353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Lighting conditions</w:t>
            </w:r>
          </w:p>
        </w:tc>
        <w:tc>
          <w:tcPr>
            <w:tcW w:w="2352" w:type="dxa"/>
            <w:gridSpan w:val="9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D24943" w:rsidRDefault="00D24943" w:rsidP="0033143E">
            <w:pPr>
              <w:pStyle w:val="TableHead"/>
              <w:tabs>
                <w:tab w:val="right" w:pos="10772"/>
              </w:tabs>
              <w:jc w:val="right"/>
              <w:rPr>
                <w:b w:val="0"/>
                <w:snapToGrid w:val="0"/>
                <w:sz w:val="20"/>
              </w:rPr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Camera must function effectively in the following lighting:</w:t>
            </w:r>
          </w:p>
        </w:tc>
      </w:tr>
      <w:tr w:rsidR="00D24943" w:rsidTr="000627A8">
        <w:trPr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</w:tcPr>
          <w:p w:rsidR="00D24943" w:rsidRPr="001C7E2D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Day</w:t>
            </w:r>
          </w:p>
        </w:tc>
        <w:sdt>
          <w:sdtPr>
            <w:rPr>
              <w:snapToGrid w:val="0"/>
              <w:sz w:val="26"/>
            </w:rPr>
            <w:id w:val="8005746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559" w:type="dxa"/>
            <w:gridSpan w:val="14"/>
            <w:shd w:val="clear" w:color="auto" w:fill="auto"/>
            <w:vAlign w:val="center"/>
          </w:tcPr>
          <w:p w:rsidR="00D24943" w:rsidRPr="001C7E2D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Night</w:t>
            </w:r>
          </w:p>
        </w:tc>
        <w:sdt>
          <w:sdtPr>
            <w:rPr>
              <w:snapToGrid w:val="0"/>
              <w:sz w:val="26"/>
            </w:rPr>
            <w:id w:val="-14784547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08" w:type="dxa"/>
                <w:gridSpan w:val="2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19" w:type="dxa"/>
            <w:gridSpan w:val="11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Natural</w:t>
            </w:r>
          </w:p>
        </w:tc>
        <w:sdt>
          <w:sdtPr>
            <w:rPr>
              <w:snapToGrid w:val="0"/>
              <w:sz w:val="26"/>
            </w:rPr>
            <w:id w:val="-187276073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13" w:type="dxa"/>
                <w:gridSpan w:val="2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13" w:type="dxa"/>
            <w:gridSpan w:val="8"/>
            <w:shd w:val="clear" w:color="auto" w:fill="auto"/>
            <w:vAlign w:val="center"/>
          </w:tcPr>
          <w:p w:rsidR="00D24943" w:rsidRPr="001C7E2D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Artificial</w:t>
            </w:r>
          </w:p>
        </w:tc>
        <w:sdt>
          <w:sdtPr>
            <w:rPr>
              <w:snapToGrid w:val="0"/>
              <w:sz w:val="26"/>
            </w:rPr>
            <w:id w:val="-201043222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54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212" w:type="dxa"/>
            <w:gridSpan w:val="11"/>
            <w:shd w:val="clear" w:color="auto" w:fill="auto"/>
            <w:vAlign w:val="center"/>
          </w:tcPr>
          <w:p w:rsidR="00D24943" w:rsidRPr="001C7E2D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All conditions</w:t>
            </w:r>
          </w:p>
        </w:tc>
        <w:sdt>
          <w:sdtPr>
            <w:rPr>
              <w:snapToGrid w:val="0"/>
              <w:sz w:val="26"/>
            </w:rPr>
            <w:id w:val="-443799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6" w:type="dxa"/>
                <w:gridSpan w:val="2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186C60">
        <w:trPr>
          <w:trHeight w:hRule="exact" w:val="113"/>
          <w:jc w:val="center"/>
        </w:trPr>
        <w:tc>
          <w:tcPr>
            <w:tcW w:w="10942" w:type="dxa"/>
            <w:gridSpan w:val="58"/>
            <w:tcBorders>
              <w:left w:val="nil"/>
              <w:right w:val="nil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6B0353">
        <w:trPr>
          <w:jc w:val="center"/>
        </w:trPr>
        <w:tc>
          <w:tcPr>
            <w:tcW w:w="8590" w:type="dxa"/>
            <w:gridSpan w:val="49"/>
            <w:tcBorders>
              <w:right w:val="nil"/>
            </w:tcBorders>
            <w:shd w:val="clear" w:color="auto" w:fill="DBE5F1" w:themeFill="accent1" w:themeFillTint="33"/>
          </w:tcPr>
          <w:p w:rsidR="00D24943" w:rsidRDefault="00D24943" w:rsidP="006B0353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Technical requirements</w:t>
            </w:r>
            <w:r w:rsidRPr="00B2014B">
              <w:rPr>
                <w:b w:val="0"/>
                <w:snapToGrid w:val="0"/>
                <w:sz w:val="22"/>
              </w:rPr>
              <w:t xml:space="preserve"> (camera capabilities)</w:t>
            </w:r>
          </w:p>
        </w:tc>
        <w:tc>
          <w:tcPr>
            <w:tcW w:w="2352" w:type="dxa"/>
            <w:gridSpan w:val="9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D24943" w:rsidRDefault="00D24943" w:rsidP="0033143E">
            <w:pPr>
              <w:pStyle w:val="TableHead"/>
              <w:tabs>
                <w:tab w:val="right" w:pos="10772"/>
              </w:tabs>
              <w:jc w:val="right"/>
              <w:rPr>
                <w:b w:val="0"/>
                <w:snapToGrid w:val="0"/>
                <w:sz w:val="20"/>
              </w:rPr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D24943" w:rsidTr="0008798C">
        <w:trPr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 w:rsidR="00D24943" w:rsidRPr="00627662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Fixed lens</w:t>
            </w:r>
          </w:p>
        </w:tc>
        <w:sdt>
          <w:sdtPr>
            <w:rPr>
              <w:snapToGrid w:val="0"/>
              <w:sz w:val="26"/>
            </w:rPr>
            <w:id w:val="-14404127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84" w:type="dxa"/>
            <w:gridSpan w:val="16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Vari-focal lens</w:t>
            </w:r>
          </w:p>
        </w:tc>
        <w:sdt>
          <w:sdtPr>
            <w:rPr>
              <w:snapToGrid w:val="0"/>
              <w:sz w:val="26"/>
            </w:rPr>
            <w:id w:val="-116585362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gridSpan w:val="11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Panoramic 180</w:t>
            </w:r>
            <w:r>
              <w:rPr>
                <w:rFonts w:cstheme="majorHAnsi"/>
                <w:snapToGrid w:val="0"/>
              </w:rPr>
              <w:t>°</w:t>
            </w:r>
          </w:p>
        </w:tc>
        <w:sdt>
          <w:sdtPr>
            <w:rPr>
              <w:snapToGrid w:val="0"/>
              <w:sz w:val="26"/>
            </w:rPr>
            <w:id w:val="157723805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gridSpan w:val="13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Panoramic 360</w:t>
            </w:r>
            <w:r>
              <w:rPr>
                <w:rFonts w:cstheme="majorHAnsi"/>
                <w:snapToGrid w:val="0"/>
              </w:rPr>
              <w:t>°</w:t>
            </w:r>
          </w:p>
        </w:tc>
        <w:sdt>
          <w:sdtPr>
            <w:rPr>
              <w:snapToGrid w:val="0"/>
              <w:sz w:val="26"/>
            </w:rPr>
            <w:id w:val="56738405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276" w:type="dxa"/>
            <w:gridSpan w:val="3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 w:rsidRPr="0099486C">
              <w:rPr>
                <w:snapToGrid w:val="0"/>
              </w:rPr>
              <w:t>Thermal</w:t>
            </w:r>
          </w:p>
        </w:tc>
        <w:sdt>
          <w:sdtPr>
            <w:rPr>
              <w:snapToGrid w:val="0"/>
              <w:sz w:val="26"/>
            </w:rPr>
            <w:id w:val="-159060791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9" w:type="dxa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0627A8">
        <w:trPr>
          <w:jc w:val="center"/>
        </w:trPr>
        <w:tc>
          <w:tcPr>
            <w:tcW w:w="2353" w:type="dxa"/>
            <w:gridSpan w:val="9"/>
            <w:shd w:val="clear" w:color="auto" w:fill="auto"/>
            <w:vAlign w:val="center"/>
          </w:tcPr>
          <w:p w:rsidR="00D24943" w:rsidRPr="00627662" w:rsidRDefault="00D24943" w:rsidP="000627A8">
            <w:pPr>
              <w:pStyle w:val="Table"/>
              <w:jc w:val="right"/>
              <w:rPr>
                <w:snapToGrid w:val="0"/>
              </w:rPr>
            </w:pPr>
            <w:r w:rsidRPr="00627662">
              <w:rPr>
                <w:snapToGrid w:val="0"/>
              </w:rPr>
              <w:t>Pan Tilt Zoom (PTZ)</w:t>
            </w:r>
          </w:p>
        </w:tc>
        <w:sdt>
          <w:sdtPr>
            <w:rPr>
              <w:snapToGrid w:val="0"/>
              <w:sz w:val="26"/>
            </w:rPr>
            <w:id w:val="764640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559" w:type="dxa"/>
            <w:gridSpan w:val="11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Other:</w:t>
            </w:r>
          </w:p>
        </w:tc>
        <w:tc>
          <w:tcPr>
            <w:tcW w:w="6604" w:type="dxa"/>
            <w:gridSpan w:val="34"/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BE67CC">
        <w:trPr>
          <w:jc w:val="center"/>
        </w:trPr>
        <w:tc>
          <w:tcPr>
            <w:tcW w:w="4621" w:type="dxa"/>
            <w:gridSpan w:val="26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Viewing distance (metres)</w:t>
            </w:r>
          </w:p>
        </w:tc>
        <w:tc>
          <w:tcPr>
            <w:tcW w:w="6321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0735A2" w:rsidRDefault="00D24943" w:rsidP="000627A8">
            <w:pPr>
              <w:pStyle w:val="Answer"/>
            </w:pPr>
          </w:p>
        </w:tc>
      </w:tr>
      <w:tr w:rsidR="00D24943" w:rsidTr="00BE67CC">
        <w:trPr>
          <w:jc w:val="center"/>
        </w:trPr>
        <w:tc>
          <w:tcPr>
            <w:tcW w:w="4621" w:type="dxa"/>
            <w:gridSpan w:val="26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Viewing angle/field of view (degrees)</w:t>
            </w:r>
          </w:p>
        </w:tc>
        <w:tc>
          <w:tcPr>
            <w:tcW w:w="6321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0735A2" w:rsidRDefault="00D24943" w:rsidP="000627A8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tcBorders>
              <w:bottom w:val="single" w:sz="4" w:space="0" w:color="auto"/>
            </w:tcBorders>
            <w:shd w:val="clear" w:color="auto" w:fill="F6F9FC"/>
          </w:tcPr>
          <w:p w:rsidR="00D24943" w:rsidRPr="006B0353" w:rsidRDefault="00D24943" w:rsidP="000627A8">
            <w:pPr>
              <w:pStyle w:val="Table"/>
              <w:rPr>
                <w:b/>
                <w:snapToGrid w:val="0"/>
                <w:color w:val="0E1B8D"/>
              </w:rPr>
            </w:pPr>
            <w:r w:rsidRPr="006B0353">
              <w:rPr>
                <w:b/>
                <w:snapToGrid w:val="0"/>
                <w:color w:val="0E1B8D"/>
              </w:rPr>
              <w:t>Special features:</w:t>
            </w:r>
          </w:p>
        </w:tc>
      </w:tr>
      <w:tr w:rsidR="00D24943" w:rsidTr="000627A8">
        <w:trPr>
          <w:jc w:val="center"/>
        </w:trPr>
        <w:tc>
          <w:tcPr>
            <w:tcW w:w="2070" w:type="dxa"/>
            <w:gridSpan w:val="6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Tamper-proof</w:t>
            </w:r>
          </w:p>
        </w:tc>
        <w:sdt>
          <w:sdtPr>
            <w:rPr>
              <w:snapToGrid w:val="0"/>
              <w:sz w:val="26"/>
            </w:rPr>
            <w:id w:val="-62970802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114" w:type="dxa"/>
            <w:gridSpan w:val="15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Vandal-proof</w:t>
            </w:r>
          </w:p>
        </w:tc>
        <w:sdt>
          <w:sdtPr>
            <w:rPr>
              <w:snapToGrid w:val="0"/>
              <w:sz w:val="26"/>
            </w:rPr>
            <w:id w:val="-12259046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38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835" w:type="dxa"/>
            <w:gridSpan w:val="15"/>
            <w:shd w:val="clear" w:color="auto" w:fill="auto"/>
            <w:vAlign w:val="center"/>
          </w:tcPr>
          <w:p w:rsidR="00D24943" w:rsidRPr="001C7E2D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On-board audio (mic + spk)</w:t>
            </w:r>
          </w:p>
        </w:tc>
        <w:sdt>
          <w:sdtPr>
            <w:rPr>
              <w:snapToGrid w:val="0"/>
              <w:sz w:val="26"/>
            </w:rPr>
            <w:id w:val="-87461600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126" w:type="dxa"/>
            <w:gridSpan w:val="10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On-board LED light</w:t>
            </w:r>
          </w:p>
        </w:tc>
        <w:sdt>
          <w:sdtPr>
            <w:rPr>
              <w:snapToGrid w:val="0"/>
              <w:sz w:val="26"/>
            </w:rPr>
            <w:id w:val="-119877144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9" w:type="dxa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BE67CC">
        <w:trPr>
          <w:jc w:val="center"/>
        </w:trPr>
        <w:tc>
          <w:tcPr>
            <w:tcW w:w="2637" w:type="dxa"/>
            <w:gridSpan w:val="12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lastRenderedPageBreak/>
              <w:t>Licence plate recognition</w:t>
            </w:r>
          </w:p>
        </w:tc>
        <w:sdt>
          <w:sdtPr>
            <w:rPr>
              <w:snapToGrid w:val="0"/>
              <w:sz w:val="26"/>
            </w:rPr>
            <w:id w:val="-12118795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985" w:type="dxa"/>
            <w:gridSpan w:val="12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Face recognition</w:t>
            </w:r>
          </w:p>
        </w:tc>
        <w:sdt>
          <w:sdtPr>
            <w:rPr>
              <w:snapToGrid w:val="0"/>
              <w:sz w:val="26"/>
            </w:rPr>
            <w:id w:val="-48362140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693" w:type="dxa"/>
            <w:gridSpan w:val="15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Temperature screening</w:t>
            </w:r>
          </w:p>
        </w:tc>
        <w:sdt>
          <w:sdtPr>
            <w:rPr>
              <w:snapToGrid w:val="0"/>
              <w:sz w:val="26"/>
            </w:rPr>
            <w:id w:val="-155492461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6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Passive </w:t>
            </w:r>
            <w:r w:rsidRPr="005C084C">
              <w:rPr>
                <w:snapToGrid w:val="0"/>
              </w:rPr>
              <w:t>IR sensor</w:t>
            </w:r>
          </w:p>
        </w:tc>
        <w:sdt>
          <w:sdtPr>
            <w:rPr>
              <w:snapToGrid w:val="0"/>
              <w:sz w:val="26"/>
            </w:rPr>
            <w:id w:val="-19438917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9" w:type="dxa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D24943" w:rsidTr="0008798C">
        <w:trPr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On-board alarm</w:t>
            </w:r>
          </w:p>
        </w:tc>
        <w:sdt>
          <w:sdtPr>
            <w:rPr>
              <w:snapToGrid w:val="0"/>
              <w:sz w:val="26"/>
            </w:rPr>
            <w:id w:val="-16593616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4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126" w:type="dxa"/>
            <w:gridSpan w:val="17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I/O connectivity</w:t>
            </w:r>
          </w:p>
        </w:tc>
        <w:sdt>
          <w:sdtPr>
            <w:rPr>
              <w:snapToGrid w:val="0"/>
              <w:sz w:val="26"/>
            </w:rPr>
            <w:id w:val="9807562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276" w:type="dxa"/>
            <w:gridSpan w:val="8"/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Other:</w:t>
            </w:r>
          </w:p>
        </w:tc>
        <w:tc>
          <w:tcPr>
            <w:tcW w:w="4903" w:type="dxa"/>
            <w:gridSpan w:val="23"/>
            <w:shd w:val="clear" w:color="auto" w:fill="auto"/>
            <w:vAlign w:val="center"/>
          </w:tcPr>
          <w:p w:rsidR="00D24943" w:rsidRPr="003C5B59" w:rsidRDefault="00D24943" w:rsidP="000627A8">
            <w:pPr>
              <w:pStyle w:val="Answer"/>
              <w:jc w:val="right"/>
            </w:pPr>
          </w:p>
        </w:tc>
      </w:tr>
      <w:tr w:rsidR="00D24943" w:rsidTr="00186C60">
        <w:trPr>
          <w:trHeight w:hRule="exact" w:val="113"/>
          <w:jc w:val="center"/>
        </w:trPr>
        <w:tc>
          <w:tcPr>
            <w:tcW w:w="10942" w:type="dxa"/>
            <w:gridSpan w:val="58"/>
            <w:tcBorders>
              <w:left w:val="nil"/>
              <w:right w:val="nil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6B0353">
        <w:trPr>
          <w:jc w:val="center"/>
        </w:trPr>
        <w:tc>
          <w:tcPr>
            <w:tcW w:w="8590" w:type="dxa"/>
            <w:gridSpan w:val="49"/>
            <w:tcBorders>
              <w:right w:val="nil"/>
            </w:tcBorders>
            <w:shd w:val="clear" w:color="auto" w:fill="DBE5F1" w:themeFill="accent1" w:themeFillTint="33"/>
          </w:tcPr>
          <w:p w:rsidR="00D24943" w:rsidRDefault="00D24943" w:rsidP="006B0353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Camera infrastructure</w:t>
            </w:r>
          </w:p>
        </w:tc>
        <w:tc>
          <w:tcPr>
            <w:tcW w:w="2352" w:type="dxa"/>
            <w:gridSpan w:val="9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D24943" w:rsidRDefault="00D24943" w:rsidP="0033143E">
            <w:pPr>
              <w:pStyle w:val="TableHead"/>
              <w:tabs>
                <w:tab w:val="right" w:pos="10772"/>
              </w:tabs>
              <w:jc w:val="right"/>
              <w:rPr>
                <w:b w:val="0"/>
                <w:snapToGrid w:val="0"/>
                <w:sz w:val="20"/>
              </w:rPr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D24943" w:rsidTr="008F4421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Camera m</w:t>
            </w:r>
            <w:r w:rsidRPr="003C5B59">
              <w:rPr>
                <w:snapToGrid w:val="0"/>
              </w:rPr>
              <w:t>ounting options:</w:t>
            </w:r>
          </w:p>
        </w:tc>
        <w:tc>
          <w:tcPr>
            <w:tcW w:w="11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Ceiling</w:t>
            </w:r>
          </w:p>
        </w:tc>
        <w:sdt>
          <w:sdtPr>
            <w:rPr>
              <w:snapToGrid w:val="0"/>
              <w:sz w:val="26"/>
            </w:rPr>
            <w:id w:val="-34871120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Wall</w:t>
            </w:r>
          </w:p>
        </w:tc>
        <w:sdt>
          <w:sdtPr>
            <w:rPr>
              <w:snapToGrid w:val="0"/>
              <w:sz w:val="26"/>
            </w:rPr>
            <w:id w:val="-196657170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Pole</w:t>
            </w:r>
          </w:p>
        </w:tc>
        <w:sdt>
          <w:sdtPr>
            <w:rPr>
              <w:snapToGrid w:val="0"/>
              <w:sz w:val="26"/>
            </w:rPr>
            <w:id w:val="124575737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24943" w:rsidRPr="00A21E4C" w:rsidRDefault="00D2494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8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943" w:rsidRDefault="00D24943" w:rsidP="000627A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Other:</w:t>
            </w:r>
          </w:p>
        </w:tc>
        <w:tc>
          <w:tcPr>
            <w:tcW w:w="179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0735A2" w:rsidRDefault="00D24943" w:rsidP="0033143E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 w:rsidRPr="003C5B59">
              <w:rPr>
                <w:snapToGrid w:val="0"/>
              </w:rPr>
              <w:t>Network point</w:t>
            </w:r>
            <w:r>
              <w:rPr>
                <w:snapToGrid w:val="0"/>
              </w:rPr>
              <w:t xml:space="preserve"> at location?</w:t>
            </w:r>
          </w:p>
        </w:tc>
        <w:tc>
          <w:tcPr>
            <w:tcW w:w="7047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Power over Ethernet available?</w:t>
            </w:r>
          </w:p>
        </w:tc>
        <w:tc>
          <w:tcPr>
            <w:tcW w:w="7047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0627A8">
        <w:trPr>
          <w:jc w:val="center"/>
        </w:trPr>
        <w:tc>
          <w:tcPr>
            <w:tcW w:w="3895" w:type="dxa"/>
            <w:gridSpan w:val="21"/>
            <w:tcBorders>
              <w:bottom w:val="single" w:sz="4" w:space="0" w:color="auto"/>
            </w:tcBorders>
            <w:shd w:val="clear" w:color="auto" w:fill="F6F9FC"/>
          </w:tcPr>
          <w:p w:rsidR="00D24943" w:rsidRPr="003C5B59" w:rsidRDefault="00D24943" w:rsidP="000627A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Alternative power at location?</w:t>
            </w:r>
          </w:p>
        </w:tc>
        <w:tc>
          <w:tcPr>
            <w:tcW w:w="7047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4943" w:rsidRPr="003C5B59" w:rsidRDefault="00D24943" w:rsidP="000627A8">
            <w:pPr>
              <w:pStyle w:val="Answer"/>
            </w:pPr>
          </w:p>
        </w:tc>
      </w:tr>
      <w:tr w:rsidR="00D24943" w:rsidTr="00186C60">
        <w:trPr>
          <w:trHeight w:hRule="exact" w:val="113"/>
          <w:jc w:val="center"/>
        </w:trPr>
        <w:tc>
          <w:tcPr>
            <w:tcW w:w="10942" w:type="dxa"/>
            <w:gridSpan w:val="58"/>
            <w:tcBorders>
              <w:left w:val="nil"/>
              <w:right w:val="nil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24943" w:rsidRDefault="00D24943" w:rsidP="000627A8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Notes</w:t>
            </w:r>
          </w:p>
        </w:tc>
      </w:tr>
      <w:tr w:rsidR="00D24943" w:rsidTr="00186C60">
        <w:trPr>
          <w:jc w:val="center"/>
        </w:trPr>
        <w:tc>
          <w:tcPr>
            <w:tcW w:w="10942" w:type="dxa"/>
            <w:gridSpan w:val="58"/>
            <w:tcBorders>
              <w:bottom w:val="single" w:sz="4" w:space="0" w:color="auto"/>
            </w:tcBorders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  <w:tr w:rsidR="00D24943" w:rsidTr="000627A8">
        <w:trPr>
          <w:jc w:val="center"/>
        </w:trPr>
        <w:tc>
          <w:tcPr>
            <w:tcW w:w="10942" w:type="dxa"/>
            <w:gridSpan w:val="58"/>
            <w:shd w:val="clear" w:color="auto" w:fill="auto"/>
          </w:tcPr>
          <w:p w:rsidR="00D24943" w:rsidRDefault="00D24943" w:rsidP="000627A8">
            <w:pPr>
              <w:pStyle w:val="Answer"/>
              <w:rPr>
                <w:snapToGrid w:val="0"/>
              </w:rPr>
            </w:pPr>
          </w:p>
        </w:tc>
      </w:tr>
    </w:tbl>
    <w:p w:rsidR="00E01805" w:rsidRDefault="00E01805" w:rsidP="00CD1954">
      <w:pPr>
        <w:pStyle w:val="Space"/>
      </w:pPr>
    </w:p>
    <w:p w:rsidR="003F5CA0" w:rsidRPr="00FA09C1" w:rsidRDefault="003F5CA0" w:rsidP="003F5CA0">
      <w:pPr>
        <w:pStyle w:val="Heading4"/>
      </w:pPr>
      <w:r>
        <w:t>Notes</w:t>
      </w:r>
    </w:p>
    <w:p w:rsidR="003F5CA0" w:rsidRDefault="003F5CA0" w:rsidP="003F5CA0">
      <w:pPr>
        <w:pStyle w:val="Bullet"/>
      </w:pPr>
      <w:r>
        <w:t xml:space="preserve">The </w:t>
      </w:r>
      <w:r w:rsidRPr="003F5CA0">
        <w:t>main</w:t>
      </w:r>
      <w:r w:rsidR="0008798C">
        <w:t>/primary</w:t>
      </w:r>
      <w:r w:rsidRPr="003F5CA0">
        <w:t xml:space="preserve"> position </w:t>
      </w:r>
      <w:r>
        <w:t>must</w:t>
      </w:r>
      <w:r w:rsidRPr="003F5CA0">
        <w:t xml:space="preserve"> be identified </w:t>
      </w:r>
      <w:r>
        <w:t>for each PTZ camera, since image quality verification</w:t>
      </w:r>
      <w:r w:rsidRPr="003F5CA0">
        <w:t xml:space="preserve"> based on SANS 10222 </w:t>
      </w:r>
      <w:r>
        <w:t>can</w:t>
      </w:r>
      <w:r w:rsidRPr="003F5CA0">
        <w:t xml:space="preserve"> only be done </w:t>
      </w:r>
      <w:r>
        <w:t>for</w:t>
      </w:r>
      <w:r w:rsidRPr="003F5CA0">
        <w:t xml:space="preserve"> fixed PTZ positions</w:t>
      </w:r>
      <w:r>
        <w:t>.</w:t>
      </w:r>
    </w:p>
    <w:p w:rsidR="003F5CA0" w:rsidRPr="003F5CA0" w:rsidRDefault="003F5CA0" w:rsidP="003F5CA0">
      <w:pPr>
        <w:pStyle w:val="Normal1"/>
      </w:pPr>
    </w:p>
    <w:sectPr w:rsidR="003F5CA0" w:rsidRPr="003F5CA0" w:rsidSect="00403C34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567" w:bottom="907" w:left="56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EA" w:rsidRDefault="004B46EA" w:rsidP="000C56A7">
      <w:r>
        <w:separator/>
      </w:r>
    </w:p>
  </w:endnote>
  <w:endnote w:type="continuationSeparator" w:id="0">
    <w:p w:rsidR="004B46EA" w:rsidRDefault="004B46EA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08798C">
      <w:rPr>
        <w:noProof/>
      </w:rPr>
      <w:t>2</w:t>
    </w:r>
    <w:r w:rsidRPr="00B36C9C">
      <w:fldChar w:fldCharType="end"/>
    </w:r>
    <w:r w:rsidRPr="00B36C9C">
      <w:t xml:space="preserve"> of </w:t>
    </w:r>
    <w:r w:rsidR="004B46EA">
      <w:fldChar w:fldCharType="begin"/>
    </w:r>
    <w:r w:rsidR="004B46EA">
      <w:instrText xml:space="preserve"> NUMPAGES  \* Arabic  \* MERGEFORMAT </w:instrText>
    </w:r>
    <w:r w:rsidR="004B46EA">
      <w:fldChar w:fldCharType="separate"/>
    </w:r>
    <w:r w:rsidR="0008798C">
      <w:rPr>
        <w:noProof/>
      </w:rPr>
      <w:t>2</w:t>
    </w:r>
    <w:r w:rsidR="004B46EA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="00C13729">
      <w:rPr>
        <w:lang w:val="en-GB"/>
      </w:rPr>
      <w:t xml:space="preserve">Video Surveillance </w:t>
    </w:r>
    <w:r w:rsidR="002722A0">
      <w:rPr>
        <w:lang w:val="en-GB"/>
      </w:rPr>
      <w:t xml:space="preserve">Camera </w:t>
    </w:r>
    <w:r w:rsidR="002C3E42">
      <w:rPr>
        <w:lang w:val="en-GB"/>
      </w:rPr>
      <w:t>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C3E42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>CC</w:t>
    </w:r>
    <w:r w:rsidR="002108EB">
      <w:rPr>
        <w:lang w:val="en-GB"/>
      </w:rPr>
      <w:t>T</w:t>
    </w:r>
    <w:r>
      <w:rPr>
        <w:lang w:val="en-GB"/>
      </w:rPr>
      <w:t>V</w:t>
    </w:r>
    <w:r w:rsidR="002108EB">
      <w:rPr>
        <w:lang w:val="en-GB"/>
      </w:rPr>
      <w:t xml:space="preserve"> </w:t>
    </w:r>
    <w:r w:rsidR="002722A0">
      <w:rPr>
        <w:lang w:val="en-GB"/>
      </w:rPr>
      <w:t>Camera</w:t>
    </w:r>
    <w:r w:rsidR="002108EB">
      <w:rPr>
        <w:lang w:val="en-GB"/>
      </w:rPr>
      <w:t xml:space="preserve"> Checklist</w:t>
    </w:r>
    <w:r w:rsidR="00340BE3">
      <w:rPr>
        <w:lang w:val="en-GB"/>
      </w:rPr>
      <w:t xml:space="preserve"> v1.</w:t>
    </w:r>
    <w:r>
      <w:rPr>
        <w:lang w:val="en-GB"/>
      </w:rPr>
      <w:t>0</w:t>
    </w:r>
    <w:r w:rsidR="002108EB" w:rsidRPr="00B36C9C">
      <w:t xml:space="preserve"> 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D24943">
      <w:rPr>
        <w:noProof/>
      </w:rPr>
      <w:t>3</w:t>
    </w:r>
    <w:r w:rsidR="002108EB" w:rsidRPr="00B36C9C">
      <w:fldChar w:fldCharType="end"/>
    </w:r>
    <w:r w:rsidR="002108EB" w:rsidRPr="00B36C9C">
      <w:t xml:space="preserve"> of </w:t>
    </w:r>
    <w:r w:rsidR="004B46EA">
      <w:fldChar w:fldCharType="begin"/>
    </w:r>
    <w:r w:rsidR="004B46EA">
      <w:instrText xml:space="preserve"> NUMPAGES  \* Arabic  \* MERGEFORMAT </w:instrText>
    </w:r>
    <w:r w:rsidR="004B46EA">
      <w:fldChar w:fldCharType="separate"/>
    </w:r>
    <w:r w:rsidR="00D24943">
      <w:rPr>
        <w:noProof/>
      </w:rPr>
      <w:t>3</w:t>
    </w:r>
    <w:r w:rsidR="004B46E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C13729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Video Surveillance </w:t>
    </w:r>
    <w:r w:rsidR="002722A0">
      <w:rPr>
        <w:lang w:val="en-GB"/>
      </w:rPr>
      <w:t>Camera</w:t>
    </w:r>
    <w:r w:rsidR="002C3E42">
      <w:rPr>
        <w:lang w:val="en-GB"/>
      </w:rPr>
      <w:t xml:space="preserve"> Checklist v1.</w:t>
    </w:r>
    <w:r w:rsidR="000735A2">
      <w:rPr>
        <w:lang w:val="en-GB"/>
      </w:rPr>
      <w:t>1</w:t>
    </w:r>
    <w:r w:rsidR="002108EB" w:rsidRPr="00B36C9C">
      <w:t xml:space="preserve"> 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08798C">
      <w:rPr>
        <w:noProof/>
      </w:rPr>
      <w:t>1</w:t>
    </w:r>
    <w:r w:rsidR="002108EB" w:rsidRPr="00B36C9C">
      <w:fldChar w:fldCharType="end"/>
    </w:r>
    <w:r w:rsidR="002108EB" w:rsidRPr="00B36C9C">
      <w:t xml:space="preserve"> of </w:t>
    </w:r>
    <w:r w:rsidR="004B46EA">
      <w:fldChar w:fldCharType="begin"/>
    </w:r>
    <w:r w:rsidR="004B46EA">
      <w:instrText xml:space="preserve"> NUMPAGES  \* Arabic  \* MERGEFORMAT </w:instrText>
    </w:r>
    <w:r w:rsidR="004B46EA">
      <w:fldChar w:fldCharType="separate"/>
    </w:r>
    <w:r w:rsidR="0008798C">
      <w:rPr>
        <w:noProof/>
      </w:rPr>
      <w:t>2</w:t>
    </w:r>
    <w:r w:rsidR="004B46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EA" w:rsidRDefault="004B46EA" w:rsidP="000C56A7">
      <w:r>
        <w:separator/>
      </w:r>
    </w:p>
  </w:footnote>
  <w:footnote w:type="continuationSeparator" w:id="0">
    <w:p w:rsidR="004B46EA" w:rsidRDefault="004B46EA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Header"/>
      <w:jc w:val="left"/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56DE0A92" wp14:editId="1F485949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648000" cy="810000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9264" behindDoc="1" locked="1" layoutInCell="1" allowOverlap="0" wp14:anchorId="3595FB9E" wp14:editId="55E2BBC8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8EB" w:rsidRDefault="00210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2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6F71"/>
    <w:rsid w:val="00024215"/>
    <w:rsid w:val="00035309"/>
    <w:rsid w:val="00055316"/>
    <w:rsid w:val="00065038"/>
    <w:rsid w:val="000665C0"/>
    <w:rsid w:val="000735A2"/>
    <w:rsid w:val="000875DD"/>
    <w:rsid w:val="0008798C"/>
    <w:rsid w:val="00087CD2"/>
    <w:rsid w:val="000C56A7"/>
    <w:rsid w:val="000C68A6"/>
    <w:rsid w:val="000D0338"/>
    <w:rsid w:val="000D6F5F"/>
    <w:rsid w:val="000E193C"/>
    <w:rsid w:val="000E3E8B"/>
    <w:rsid w:val="000E419E"/>
    <w:rsid w:val="000E473B"/>
    <w:rsid w:val="000E6B29"/>
    <w:rsid w:val="000E760E"/>
    <w:rsid w:val="000F200C"/>
    <w:rsid w:val="000F2B2F"/>
    <w:rsid w:val="000F44B4"/>
    <w:rsid w:val="00103520"/>
    <w:rsid w:val="00103EF0"/>
    <w:rsid w:val="00110335"/>
    <w:rsid w:val="0011240D"/>
    <w:rsid w:val="001134D9"/>
    <w:rsid w:val="0011532B"/>
    <w:rsid w:val="00117F8D"/>
    <w:rsid w:val="00130906"/>
    <w:rsid w:val="0013132F"/>
    <w:rsid w:val="001313AD"/>
    <w:rsid w:val="00136FD1"/>
    <w:rsid w:val="00137E9B"/>
    <w:rsid w:val="0014388E"/>
    <w:rsid w:val="00151C26"/>
    <w:rsid w:val="00161B69"/>
    <w:rsid w:val="00163EE7"/>
    <w:rsid w:val="00165E5A"/>
    <w:rsid w:val="0017344D"/>
    <w:rsid w:val="001735A5"/>
    <w:rsid w:val="001743C1"/>
    <w:rsid w:val="00180F03"/>
    <w:rsid w:val="001810EB"/>
    <w:rsid w:val="001829E8"/>
    <w:rsid w:val="00183DF4"/>
    <w:rsid w:val="00184BD7"/>
    <w:rsid w:val="00185E08"/>
    <w:rsid w:val="00185F0A"/>
    <w:rsid w:val="00186322"/>
    <w:rsid w:val="00186C60"/>
    <w:rsid w:val="00186F70"/>
    <w:rsid w:val="001913E1"/>
    <w:rsid w:val="00191D8F"/>
    <w:rsid w:val="001948CC"/>
    <w:rsid w:val="001A3CDD"/>
    <w:rsid w:val="001A5C34"/>
    <w:rsid w:val="001B2FE2"/>
    <w:rsid w:val="001B6A7C"/>
    <w:rsid w:val="001C1589"/>
    <w:rsid w:val="001C1E8D"/>
    <w:rsid w:val="001C3725"/>
    <w:rsid w:val="001C7E22"/>
    <w:rsid w:val="001C7E2D"/>
    <w:rsid w:val="001D1C9E"/>
    <w:rsid w:val="001E2F3D"/>
    <w:rsid w:val="001E60A5"/>
    <w:rsid w:val="001F054D"/>
    <w:rsid w:val="001F468F"/>
    <w:rsid w:val="001F5EDD"/>
    <w:rsid w:val="001F7572"/>
    <w:rsid w:val="00200AAD"/>
    <w:rsid w:val="002108EB"/>
    <w:rsid w:val="00217063"/>
    <w:rsid w:val="00223B97"/>
    <w:rsid w:val="00230053"/>
    <w:rsid w:val="00237E49"/>
    <w:rsid w:val="00240A52"/>
    <w:rsid w:val="002467DA"/>
    <w:rsid w:val="00260824"/>
    <w:rsid w:val="00260F2A"/>
    <w:rsid w:val="00263E1F"/>
    <w:rsid w:val="00266D96"/>
    <w:rsid w:val="002722A0"/>
    <w:rsid w:val="00286658"/>
    <w:rsid w:val="00292974"/>
    <w:rsid w:val="00293C47"/>
    <w:rsid w:val="002A3AA8"/>
    <w:rsid w:val="002A7EB3"/>
    <w:rsid w:val="002B260C"/>
    <w:rsid w:val="002B4314"/>
    <w:rsid w:val="002B657E"/>
    <w:rsid w:val="002B7C1D"/>
    <w:rsid w:val="002C06D4"/>
    <w:rsid w:val="002C24F2"/>
    <w:rsid w:val="002C3E42"/>
    <w:rsid w:val="002C6C4C"/>
    <w:rsid w:val="002D1E12"/>
    <w:rsid w:val="002D1EB2"/>
    <w:rsid w:val="002D23E9"/>
    <w:rsid w:val="002E0512"/>
    <w:rsid w:val="002F1E58"/>
    <w:rsid w:val="002F2255"/>
    <w:rsid w:val="002F5EDD"/>
    <w:rsid w:val="00301C68"/>
    <w:rsid w:val="003210AE"/>
    <w:rsid w:val="00327C5E"/>
    <w:rsid w:val="0033657B"/>
    <w:rsid w:val="00340BE3"/>
    <w:rsid w:val="00351875"/>
    <w:rsid w:val="00352837"/>
    <w:rsid w:val="003531F7"/>
    <w:rsid w:val="00355697"/>
    <w:rsid w:val="00355E9B"/>
    <w:rsid w:val="00356715"/>
    <w:rsid w:val="0036570B"/>
    <w:rsid w:val="003672E8"/>
    <w:rsid w:val="003749FC"/>
    <w:rsid w:val="00377423"/>
    <w:rsid w:val="003853FA"/>
    <w:rsid w:val="00387D9C"/>
    <w:rsid w:val="003B4CAC"/>
    <w:rsid w:val="003C5B59"/>
    <w:rsid w:val="003D78D3"/>
    <w:rsid w:val="003E0A27"/>
    <w:rsid w:val="003E4278"/>
    <w:rsid w:val="003F3B5F"/>
    <w:rsid w:val="003F5CA0"/>
    <w:rsid w:val="003F7BFE"/>
    <w:rsid w:val="00400714"/>
    <w:rsid w:val="00403C34"/>
    <w:rsid w:val="00406C42"/>
    <w:rsid w:val="004119B5"/>
    <w:rsid w:val="004160D7"/>
    <w:rsid w:val="004317CE"/>
    <w:rsid w:val="004334DD"/>
    <w:rsid w:val="00445B91"/>
    <w:rsid w:val="00450B94"/>
    <w:rsid w:val="00451FEE"/>
    <w:rsid w:val="004530EE"/>
    <w:rsid w:val="00453C71"/>
    <w:rsid w:val="0047562F"/>
    <w:rsid w:val="004758A2"/>
    <w:rsid w:val="00483CEE"/>
    <w:rsid w:val="00483E74"/>
    <w:rsid w:val="00486782"/>
    <w:rsid w:val="00487B3B"/>
    <w:rsid w:val="00493C67"/>
    <w:rsid w:val="00494C34"/>
    <w:rsid w:val="004A00F0"/>
    <w:rsid w:val="004A4DC1"/>
    <w:rsid w:val="004B0829"/>
    <w:rsid w:val="004B222F"/>
    <w:rsid w:val="004B35F2"/>
    <w:rsid w:val="004B46EA"/>
    <w:rsid w:val="004B7343"/>
    <w:rsid w:val="004C3A3C"/>
    <w:rsid w:val="004C4265"/>
    <w:rsid w:val="004F07EE"/>
    <w:rsid w:val="004F3C6C"/>
    <w:rsid w:val="00506179"/>
    <w:rsid w:val="00513DED"/>
    <w:rsid w:val="00526301"/>
    <w:rsid w:val="0053263A"/>
    <w:rsid w:val="005344DF"/>
    <w:rsid w:val="005423F9"/>
    <w:rsid w:val="00553210"/>
    <w:rsid w:val="00561F3A"/>
    <w:rsid w:val="00594280"/>
    <w:rsid w:val="005947AA"/>
    <w:rsid w:val="005B39D7"/>
    <w:rsid w:val="005B4A13"/>
    <w:rsid w:val="005B5221"/>
    <w:rsid w:val="005B6F06"/>
    <w:rsid w:val="005C084C"/>
    <w:rsid w:val="005C6AEB"/>
    <w:rsid w:val="005D263B"/>
    <w:rsid w:val="005D77D5"/>
    <w:rsid w:val="005E2F2D"/>
    <w:rsid w:val="005E321D"/>
    <w:rsid w:val="005E7FD6"/>
    <w:rsid w:val="005F1F8E"/>
    <w:rsid w:val="00603845"/>
    <w:rsid w:val="00611B81"/>
    <w:rsid w:val="0061332C"/>
    <w:rsid w:val="006144C5"/>
    <w:rsid w:val="00621192"/>
    <w:rsid w:val="00622E60"/>
    <w:rsid w:val="00627662"/>
    <w:rsid w:val="00633A98"/>
    <w:rsid w:val="00634C43"/>
    <w:rsid w:val="006448E6"/>
    <w:rsid w:val="006564E9"/>
    <w:rsid w:val="0066402E"/>
    <w:rsid w:val="006707DD"/>
    <w:rsid w:val="00675563"/>
    <w:rsid w:val="00690B0D"/>
    <w:rsid w:val="006A4BD0"/>
    <w:rsid w:val="006B0353"/>
    <w:rsid w:val="006B3C75"/>
    <w:rsid w:val="006C0A8D"/>
    <w:rsid w:val="006C60E3"/>
    <w:rsid w:val="006D1C28"/>
    <w:rsid w:val="006D708D"/>
    <w:rsid w:val="006E0DEE"/>
    <w:rsid w:val="006E7F4B"/>
    <w:rsid w:val="006F011E"/>
    <w:rsid w:val="006F6614"/>
    <w:rsid w:val="00710F8D"/>
    <w:rsid w:val="007113FB"/>
    <w:rsid w:val="00711FF7"/>
    <w:rsid w:val="0071311E"/>
    <w:rsid w:val="00721DF0"/>
    <w:rsid w:val="0072505B"/>
    <w:rsid w:val="007259DD"/>
    <w:rsid w:val="007306E0"/>
    <w:rsid w:val="00731F71"/>
    <w:rsid w:val="00732C81"/>
    <w:rsid w:val="00733FB4"/>
    <w:rsid w:val="00742328"/>
    <w:rsid w:val="00751665"/>
    <w:rsid w:val="00753EA5"/>
    <w:rsid w:val="00776D0F"/>
    <w:rsid w:val="007928B0"/>
    <w:rsid w:val="007B0D5A"/>
    <w:rsid w:val="007B0FF8"/>
    <w:rsid w:val="007B30B9"/>
    <w:rsid w:val="007B611D"/>
    <w:rsid w:val="007C27A9"/>
    <w:rsid w:val="007C6533"/>
    <w:rsid w:val="007D6919"/>
    <w:rsid w:val="007E0805"/>
    <w:rsid w:val="007E4F24"/>
    <w:rsid w:val="007E6FC0"/>
    <w:rsid w:val="008140E7"/>
    <w:rsid w:val="0081581F"/>
    <w:rsid w:val="008166EB"/>
    <w:rsid w:val="00820499"/>
    <w:rsid w:val="008235EC"/>
    <w:rsid w:val="00824142"/>
    <w:rsid w:val="008254BE"/>
    <w:rsid w:val="00827C8B"/>
    <w:rsid w:val="00834272"/>
    <w:rsid w:val="008346FF"/>
    <w:rsid w:val="0083551A"/>
    <w:rsid w:val="00837D22"/>
    <w:rsid w:val="00840E16"/>
    <w:rsid w:val="0084350F"/>
    <w:rsid w:val="0085147A"/>
    <w:rsid w:val="008532CD"/>
    <w:rsid w:val="00862259"/>
    <w:rsid w:val="00880CCE"/>
    <w:rsid w:val="008844E9"/>
    <w:rsid w:val="00887169"/>
    <w:rsid w:val="0089026E"/>
    <w:rsid w:val="00891392"/>
    <w:rsid w:val="00892B1C"/>
    <w:rsid w:val="008B2FD6"/>
    <w:rsid w:val="008D2068"/>
    <w:rsid w:val="008D31AE"/>
    <w:rsid w:val="008D35B9"/>
    <w:rsid w:val="008D4F8D"/>
    <w:rsid w:val="008E5486"/>
    <w:rsid w:val="008E548C"/>
    <w:rsid w:val="008E5539"/>
    <w:rsid w:val="008F3326"/>
    <w:rsid w:val="009056E8"/>
    <w:rsid w:val="0091271D"/>
    <w:rsid w:val="00912BB0"/>
    <w:rsid w:val="00915609"/>
    <w:rsid w:val="00916B6B"/>
    <w:rsid w:val="00922947"/>
    <w:rsid w:val="00947C87"/>
    <w:rsid w:val="0095074A"/>
    <w:rsid w:val="00954509"/>
    <w:rsid w:val="009554C5"/>
    <w:rsid w:val="00955FB5"/>
    <w:rsid w:val="0096549E"/>
    <w:rsid w:val="00966181"/>
    <w:rsid w:val="009667E8"/>
    <w:rsid w:val="00975E6A"/>
    <w:rsid w:val="00987249"/>
    <w:rsid w:val="0099486C"/>
    <w:rsid w:val="009A5466"/>
    <w:rsid w:val="009A583E"/>
    <w:rsid w:val="009A5C2C"/>
    <w:rsid w:val="009A7850"/>
    <w:rsid w:val="009B208E"/>
    <w:rsid w:val="009B2DF7"/>
    <w:rsid w:val="009B71DF"/>
    <w:rsid w:val="009C018A"/>
    <w:rsid w:val="009C23CB"/>
    <w:rsid w:val="009C6A5A"/>
    <w:rsid w:val="009D7119"/>
    <w:rsid w:val="009D7B4B"/>
    <w:rsid w:val="009F1C3E"/>
    <w:rsid w:val="009F3AFF"/>
    <w:rsid w:val="009F4D84"/>
    <w:rsid w:val="009F51C1"/>
    <w:rsid w:val="009F7D40"/>
    <w:rsid w:val="009F7F72"/>
    <w:rsid w:val="00A058DB"/>
    <w:rsid w:val="00A06C58"/>
    <w:rsid w:val="00A1058C"/>
    <w:rsid w:val="00A178B1"/>
    <w:rsid w:val="00A17F35"/>
    <w:rsid w:val="00A21293"/>
    <w:rsid w:val="00A31D01"/>
    <w:rsid w:val="00A43DE7"/>
    <w:rsid w:val="00A44D99"/>
    <w:rsid w:val="00A7308D"/>
    <w:rsid w:val="00A8556D"/>
    <w:rsid w:val="00A901FE"/>
    <w:rsid w:val="00A92141"/>
    <w:rsid w:val="00A95042"/>
    <w:rsid w:val="00A95647"/>
    <w:rsid w:val="00A97CB0"/>
    <w:rsid w:val="00AA1968"/>
    <w:rsid w:val="00AA3CDF"/>
    <w:rsid w:val="00AA3FB0"/>
    <w:rsid w:val="00AA73EC"/>
    <w:rsid w:val="00AB0B86"/>
    <w:rsid w:val="00AC74BF"/>
    <w:rsid w:val="00AC7C1D"/>
    <w:rsid w:val="00AD07A4"/>
    <w:rsid w:val="00AD14DA"/>
    <w:rsid w:val="00AD50BC"/>
    <w:rsid w:val="00AD59D3"/>
    <w:rsid w:val="00AE35D0"/>
    <w:rsid w:val="00AE6D88"/>
    <w:rsid w:val="00B06C7C"/>
    <w:rsid w:val="00B2014B"/>
    <w:rsid w:val="00B210F4"/>
    <w:rsid w:val="00B21C62"/>
    <w:rsid w:val="00B226D7"/>
    <w:rsid w:val="00B250A3"/>
    <w:rsid w:val="00B2649C"/>
    <w:rsid w:val="00B36C9C"/>
    <w:rsid w:val="00B42E5E"/>
    <w:rsid w:val="00B506CB"/>
    <w:rsid w:val="00B537BB"/>
    <w:rsid w:val="00B562F3"/>
    <w:rsid w:val="00B67ADD"/>
    <w:rsid w:val="00B723AF"/>
    <w:rsid w:val="00B7255B"/>
    <w:rsid w:val="00B731DA"/>
    <w:rsid w:val="00B75636"/>
    <w:rsid w:val="00B80FF6"/>
    <w:rsid w:val="00B84527"/>
    <w:rsid w:val="00B86DF4"/>
    <w:rsid w:val="00B9152C"/>
    <w:rsid w:val="00B93FC7"/>
    <w:rsid w:val="00B946DD"/>
    <w:rsid w:val="00B977C8"/>
    <w:rsid w:val="00BA14A6"/>
    <w:rsid w:val="00BA4CBD"/>
    <w:rsid w:val="00BA5130"/>
    <w:rsid w:val="00BB365B"/>
    <w:rsid w:val="00BB6F35"/>
    <w:rsid w:val="00BC257F"/>
    <w:rsid w:val="00BC5ED2"/>
    <w:rsid w:val="00BD10F9"/>
    <w:rsid w:val="00BD43C4"/>
    <w:rsid w:val="00BE52A0"/>
    <w:rsid w:val="00BE67CC"/>
    <w:rsid w:val="00BF6DEC"/>
    <w:rsid w:val="00C026C6"/>
    <w:rsid w:val="00C03E60"/>
    <w:rsid w:val="00C0619F"/>
    <w:rsid w:val="00C11DCD"/>
    <w:rsid w:val="00C13729"/>
    <w:rsid w:val="00C2646C"/>
    <w:rsid w:val="00C46BC0"/>
    <w:rsid w:val="00C56CFA"/>
    <w:rsid w:val="00C62945"/>
    <w:rsid w:val="00C6325D"/>
    <w:rsid w:val="00C66667"/>
    <w:rsid w:val="00C736F7"/>
    <w:rsid w:val="00C74E00"/>
    <w:rsid w:val="00C77E3A"/>
    <w:rsid w:val="00C77F55"/>
    <w:rsid w:val="00C809C0"/>
    <w:rsid w:val="00C838A7"/>
    <w:rsid w:val="00C847A5"/>
    <w:rsid w:val="00C865EB"/>
    <w:rsid w:val="00C872A6"/>
    <w:rsid w:val="00C94823"/>
    <w:rsid w:val="00CA2193"/>
    <w:rsid w:val="00CC2E19"/>
    <w:rsid w:val="00CC65CD"/>
    <w:rsid w:val="00CD1954"/>
    <w:rsid w:val="00CE026E"/>
    <w:rsid w:val="00CE244C"/>
    <w:rsid w:val="00CE358D"/>
    <w:rsid w:val="00CE721D"/>
    <w:rsid w:val="00CF6432"/>
    <w:rsid w:val="00D02367"/>
    <w:rsid w:val="00D1116D"/>
    <w:rsid w:val="00D141A0"/>
    <w:rsid w:val="00D15582"/>
    <w:rsid w:val="00D16349"/>
    <w:rsid w:val="00D176E8"/>
    <w:rsid w:val="00D216E4"/>
    <w:rsid w:val="00D21A4B"/>
    <w:rsid w:val="00D24943"/>
    <w:rsid w:val="00D267B0"/>
    <w:rsid w:val="00D268CC"/>
    <w:rsid w:val="00D277BF"/>
    <w:rsid w:val="00D34E5A"/>
    <w:rsid w:val="00D447B1"/>
    <w:rsid w:val="00D60004"/>
    <w:rsid w:val="00D64DC3"/>
    <w:rsid w:val="00D66955"/>
    <w:rsid w:val="00D71B9F"/>
    <w:rsid w:val="00D7773B"/>
    <w:rsid w:val="00D80D06"/>
    <w:rsid w:val="00D80D41"/>
    <w:rsid w:val="00D93673"/>
    <w:rsid w:val="00D95CB7"/>
    <w:rsid w:val="00DA250A"/>
    <w:rsid w:val="00DA2545"/>
    <w:rsid w:val="00DA3403"/>
    <w:rsid w:val="00DB28E9"/>
    <w:rsid w:val="00DB29DA"/>
    <w:rsid w:val="00DB52A3"/>
    <w:rsid w:val="00DD7F80"/>
    <w:rsid w:val="00DE4345"/>
    <w:rsid w:val="00DE5640"/>
    <w:rsid w:val="00DE61BD"/>
    <w:rsid w:val="00DF0A1E"/>
    <w:rsid w:val="00DF45DE"/>
    <w:rsid w:val="00DF60C5"/>
    <w:rsid w:val="00E01805"/>
    <w:rsid w:val="00E030BC"/>
    <w:rsid w:val="00E10FB1"/>
    <w:rsid w:val="00E15F47"/>
    <w:rsid w:val="00E21EF6"/>
    <w:rsid w:val="00E24876"/>
    <w:rsid w:val="00E2713B"/>
    <w:rsid w:val="00E300AB"/>
    <w:rsid w:val="00E30BD1"/>
    <w:rsid w:val="00E318C3"/>
    <w:rsid w:val="00E35813"/>
    <w:rsid w:val="00E409FE"/>
    <w:rsid w:val="00E40C4D"/>
    <w:rsid w:val="00E43691"/>
    <w:rsid w:val="00E4381C"/>
    <w:rsid w:val="00E53656"/>
    <w:rsid w:val="00E5740F"/>
    <w:rsid w:val="00E60F5F"/>
    <w:rsid w:val="00E62FC4"/>
    <w:rsid w:val="00E63E7D"/>
    <w:rsid w:val="00E66EA4"/>
    <w:rsid w:val="00E70094"/>
    <w:rsid w:val="00E715C1"/>
    <w:rsid w:val="00E770A7"/>
    <w:rsid w:val="00E84BAD"/>
    <w:rsid w:val="00E84BC3"/>
    <w:rsid w:val="00E93DCE"/>
    <w:rsid w:val="00E9430C"/>
    <w:rsid w:val="00E94B22"/>
    <w:rsid w:val="00EB4B6A"/>
    <w:rsid w:val="00EC5EF6"/>
    <w:rsid w:val="00EC6F7C"/>
    <w:rsid w:val="00EE77A5"/>
    <w:rsid w:val="00EF4EAA"/>
    <w:rsid w:val="00F035B9"/>
    <w:rsid w:val="00F111A0"/>
    <w:rsid w:val="00F1529F"/>
    <w:rsid w:val="00F16A58"/>
    <w:rsid w:val="00F17892"/>
    <w:rsid w:val="00F2293B"/>
    <w:rsid w:val="00F24F87"/>
    <w:rsid w:val="00F34F50"/>
    <w:rsid w:val="00F36931"/>
    <w:rsid w:val="00F37BD6"/>
    <w:rsid w:val="00F42281"/>
    <w:rsid w:val="00F43E37"/>
    <w:rsid w:val="00F46999"/>
    <w:rsid w:val="00F50383"/>
    <w:rsid w:val="00F533BE"/>
    <w:rsid w:val="00F55366"/>
    <w:rsid w:val="00F561C5"/>
    <w:rsid w:val="00F57298"/>
    <w:rsid w:val="00F5767A"/>
    <w:rsid w:val="00F61C86"/>
    <w:rsid w:val="00F705B3"/>
    <w:rsid w:val="00F70A16"/>
    <w:rsid w:val="00F75FEE"/>
    <w:rsid w:val="00F766D2"/>
    <w:rsid w:val="00F81CD4"/>
    <w:rsid w:val="00F90823"/>
    <w:rsid w:val="00FA09C1"/>
    <w:rsid w:val="00FA6484"/>
    <w:rsid w:val="00FB1C86"/>
    <w:rsid w:val="00FC2CAD"/>
    <w:rsid w:val="00FC3D9D"/>
    <w:rsid w:val="00FC5021"/>
    <w:rsid w:val="00FD69C1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1C7E2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4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5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5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5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5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1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3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6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2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3C5B59"/>
    <w:pPr>
      <w:suppressAutoHyphens w:val="0"/>
    </w:pPr>
    <w:rPr>
      <w:rFonts w:ascii="Comic Sans MS" w:hAnsi="Comic Sans MS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1C7E2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4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5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5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5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5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1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3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6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2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3C5B59"/>
    <w:pPr>
      <w:suppressAutoHyphens w:val="0"/>
    </w:pPr>
    <w:rPr>
      <w:rFonts w:ascii="Comic Sans MS" w:hAnsi="Comic Sans MS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FD88-2710-4F38-9162-3402AB42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47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CCTV Camera Requirements Checklist</vt:lpstr>
    </vt:vector>
  </TitlesOfParts>
  <Company>SITA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CCTV Camera Requirements Checklist</dc:title>
  <dc:subject>MoA with product/solution manufacturers</dc:subject>
  <dc:creator>Izak de Villiers</dc:creator>
  <cp:keywords>CCTV Camera Product, Solution</cp:keywords>
  <cp:lastModifiedBy>Izak de Villiers</cp:lastModifiedBy>
  <cp:revision>7</cp:revision>
  <cp:lastPrinted>2018-05-15T08:52:00Z</cp:lastPrinted>
  <dcterms:created xsi:type="dcterms:W3CDTF">2022-05-10T06:39:00Z</dcterms:created>
  <dcterms:modified xsi:type="dcterms:W3CDTF">2022-05-20T05:00:00Z</dcterms:modified>
</cp:coreProperties>
</file>